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7A" w:rsidRPr="0022677A" w:rsidRDefault="0022677A" w:rsidP="002267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931D4" wp14:editId="4949675C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22677A" w:rsidRDefault="0022677A" w:rsidP="0022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267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22677A" w:rsidRPr="0022677A" w:rsidRDefault="0022677A" w:rsidP="0022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267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«КАМЕНСКИЙ ГОРОДСКОЙ ОКРУГ»</w:t>
      </w:r>
    </w:p>
    <w:p w:rsidR="0022677A" w:rsidRPr="0022677A" w:rsidRDefault="0022677A" w:rsidP="0022677A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  <w:lang w:eastAsia="ru-RU"/>
        </w:rPr>
      </w:pPr>
      <w:r w:rsidRPr="0022677A"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  <w:lang w:eastAsia="ru-RU"/>
        </w:rPr>
        <w:t>ПОСТАНОВЛЕНИЕ</w:t>
      </w:r>
    </w:p>
    <w:p w:rsidR="0022677A" w:rsidRPr="0022677A" w:rsidRDefault="0022677A" w:rsidP="0022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77A" w:rsidRPr="0022677A" w:rsidRDefault="0022677A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B7CDA">
        <w:rPr>
          <w:rFonts w:ascii="Times New Roman" w:eastAsia="Times New Roman" w:hAnsi="Times New Roman" w:cs="Times New Roman"/>
          <w:sz w:val="28"/>
          <w:szCs w:val="24"/>
          <w:lang w:eastAsia="ru-RU"/>
        </w:rPr>
        <w:t>14.12.2018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 </w:t>
      </w:r>
      <w:r w:rsidR="006B7CDA">
        <w:rPr>
          <w:rFonts w:ascii="Times New Roman" w:eastAsia="Times New Roman" w:hAnsi="Times New Roman" w:cs="Times New Roman"/>
          <w:sz w:val="28"/>
          <w:szCs w:val="24"/>
          <w:lang w:eastAsia="ru-RU"/>
        </w:rPr>
        <w:t>2055</w:t>
      </w:r>
    </w:p>
    <w:p w:rsidR="0022677A" w:rsidRPr="0022677A" w:rsidRDefault="0022677A" w:rsidP="0022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2677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Start"/>
      <w:r w:rsidRPr="0022677A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Pr="0022677A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артюш</w:t>
      </w:r>
      <w:proofErr w:type="spellEnd"/>
    </w:p>
    <w:p w:rsidR="0022677A" w:rsidRDefault="0022677A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7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E722A1" w:rsidRPr="00E722A1" w:rsidRDefault="00C74CF0" w:rsidP="00D3055F">
      <w:pPr>
        <w:pStyle w:val="ConsPlusTitle"/>
        <w:jc w:val="center"/>
        <w:rPr>
          <w:bCs/>
          <w:iCs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983F96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лана мероприятий по приспособлению жилых помещений инвалидов и общего имущества в многоквартирных домах</w:t>
      </w:r>
      <w:r w:rsidR="00100145">
        <w:rPr>
          <w:rFonts w:ascii="Times New Roman" w:hAnsi="Times New Roman" w:cs="Times New Roman"/>
          <w:i/>
          <w:sz w:val="28"/>
          <w:szCs w:val="28"/>
        </w:rPr>
        <w:t xml:space="preserve">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D3055F">
        <w:rPr>
          <w:rFonts w:ascii="Times New Roman" w:hAnsi="Times New Roman" w:cs="Times New Roman"/>
          <w:i/>
          <w:sz w:val="28"/>
          <w:szCs w:val="28"/>
        </w:rPr>
        <w:t xml:space="preserve">доступности для инвалидов на территории </w:t>
      </w:r>
      <w:r w:rsidR="00E257FF">
        <w:rPr>
          <w:rFonts w:ascii="Times New Roman" w:hAnsi="Times New Roman" w:cs="Times New Roman"/>
          <w:i/>
          <w:sz w:val="28"/>
          <w:szCs w:val="28"/>
        </w:rPr>
        <w:t>Каменского городского округа</w:t>
      </w:r>
      <w:r w:rsidR="00E722A1" w:rsidRPr="00E722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22A1" w:rsidRPr="00E722A1" w:rsidRDefault="00E722A1" w:rsidP="00E72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519" w:rsidRPr="008E7A37" w:rsidRDefault="008A2519" w:rsidP="008A2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A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E257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30D2">
        <w:fldChar w:fldCharType="begin"/>
      </w:r>
      <w:r w:rsidR="004A30D2">
        <w:instrText xml:space="preserve"> HYPERLINK "consultantplus://offline/ref=CF82DE0126FDC6F3CF44871CCEE583FD3570C74BB345E1DA8B44F38DD5CAA14C04E8B7307DAD6938EA13D6A939Y8c3F" </w:instrText>
      </w:r>
      <w:r w:rsidR="004A30D2">
        <w:fldChar w:fldCharType="separate"/>
      </w:r>
      <w:r w:rsidRPr="008E7A37">
        <w:rPr>
          <w:rFonts w:ascii="Times New Roman" w:hAnsi="Times New Roman" w:cs="Times New Roman"/>
          <w:sz w:val="28"/>
          <w:szCs w:val="28"/>
        </w:rPr>
        <w:t>остановлением</w:t>
      </w:r>
      <w:r w:rsidR="004A30D2">
        <w:rPr>
          <w:rFonts w:ascii="Times New Roman" w:hAnsi="Times New Roman" w:cs="Times New Roman"/>
          <w:sz w:val="28"/>
          <w:szCs w:val="28"/>
        </w:rPr>
        <w:fldChar w:fldCharType="end"/>
      </w:r>
      <w:r w:rsidRPr="008E7A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инвалидов":</w:t>
      </w:r>
    </w:p>
    <w:p w:rsidR="00E722A1" w:rsidRPr="00E722A1" w:rsidRDefault="00E722A1" w:rsidP="00E72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8A2519" w:rsidRPr="008E7A37" w:rsidRDefault="008A2519" w:rsidP="00C440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A3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8E7A3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8E7A37">
        <w:rPr>
          <w:rFonts w:ascii="Times New Roman" w:hAnsi="Times New Roman" w:cs="Times New Roman"/>
          <w:sz w:val="28"/>
          <w:szCs w:val="28"/>
        </w:rPr>
        <w:t xml:space="preserve">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</w:t>
      </w:r>
      <w:r w:rsidR="00D30E3F" w:rsidRPr="00543415">
        <w:rPr>
          <w:rFonts w:ascii="Times New Roman" w:hAnsi="Times New Roman" w:cs="Times New Roman"/>
          <w:sz w:val="28"/>
          <w:szCs w:val="28"/>
        </w:rPr>
        <w:t xml:space="preserve">на территории Каменского городского округа </w:t>
      </w:r>
      <w:r w:rsidRPr="008E7A3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44035" w:rsidRPr="00C44035" w:rsidRDefault="00C44035" w:rsidP="00C440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в газете </w:t>
      </w:r>
      <w:r w:rsidR="00E257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</w:t>
      </w:r>
      <w:r w:rsidR="00E257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разместить на официальном сайте МО </w:t>
      </w:r>
      <w:r w:rsidR="00E257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городской округ</w:t>
      </w:r>
      <w:r w:rsidR="00E257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2A1" w:rsidRPr="00E722A1" w:rsidRDefault="00C44035" w:rsidP="00C4403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722A1" w:rsidRPr="00E72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E722A1" w:rsidRPr="00E72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722A1" w:rsidRPr="00E7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E722A1" w:rsidRPr="00E722A1" w:rsidRDefault="00E722A1" w:rsidP="00E72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22A1" w:rsidRDefault="00E722A1" w:rsidP="00E72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4035" w:rsidRPr="00E722A1" w:rsidRDefault="00C44035" w:rsidP="00E72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22A1" w:rsidRPr="00E722A1" w:rsidRDefault="00E722A1" w:rsidP="00E72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722A1"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 w:rsidRPr="00E722A1">
        <w:rPr>
          <w:rFonts w:ascii="Times New Roman" w:eastAsia="Times New Roman" w:hAnsi="Times New Roman" w:cs="Times New Roman"/>
          <w:sz w:val="28"/>
          <w:szCs w:val="24"/>
          <w:lang w:eastAsia="ru-RU"/>
        </w:rPr>
        <w:t>. Главы городского округа</w:t>
      </w:r>
      <w:r w:rsidRPr="00E722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722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722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722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722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А.Ю. </w:t>
      </w:r>
      <w:proofErr w:type="spellStart"/>
      <w:r w:rsidRPr="00E722A1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Кошкаров</w:t>
      </w:r>
      <w:proofErr w:type="spellEnd"/>
    </w:p>
    <w:p w:rsidR="0022677A" w:rsidRDefault="0022677A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677A" w:rsidRDefault="0022677A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677A" w:rsidRDefault="0022677A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677A" w:rsidRDefault="0022677A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677A" w:rsidRDefault="0022677A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677A" w:rsidRDefault="0022677A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677A" w:rsidRDefault="0022677A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5983" w:rsidRDefault="009E5983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4035" w:rsidRPr="00C44035" w:rsidRDefault="00C44035" w:rsidP="00142AD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42AD6" w:rsidRDefault="00C44035" w:rsidP="00142AD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  <w:r w:rsidR="0014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городского округа</w:t>
      </w:r>
      <w:r w:rsidR="0014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77A" w:rsidRDefault="00C44035" w:rsidP="00142AD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2677A" w:rsidRPr="00E257FF" w:rsidRDefault="00E257FF" w:rsidP="00142A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приспособлению жилых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инвалидов и общего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 многоквартирных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домах, в которых проживают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инвалиды,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ходящих в состав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жилищного фонда,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частного жилищного </w:t>
      </w:r>
      <w:r w:rsidR="004E6DB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онда,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потребностей инвалидов и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условий их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для инвалидов на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Каменского городского</w:t>
      </w:r>
      <w:r w:rsidR="0014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57FF" w:rsidRDefault="00E257FF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677A" w:rsidRDefault="0022677A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3415" w:rsidRPr="00E257FF" w:rsidRDefault="00543415" w:rsidP="0054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543415" w:rsidRPr="00543415" w:rsidRDefault="00543415" w:rsidP="0054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приспособлению жилых помещений инвалидов и общего имущества в многоквартирных домах, в которых проживают инвалиды, входящих в состав </w:t>
      </w:r>
      <w:r w:rsidR="000E074A" w:rsidRPr="008E7A37">
        <w:rPr>
          <w:rFonts w:ascii="Times New Roman" w:hAnsi="Times New Roman" w:cs="Times New Roman"/>
          <w:sz w:val="28"/>
          <w:szCs w:val="28"/>
        </w:rPr>
        <w:t>муниципального жилищного фонда, а также частного жилищного фонда,</w:t>
      </w:r>
      <w:r w:rsidRPr="0054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инвалидов и обеспечения условий их доступности для инвалидов на территории Каменского городского округа (</w:t>
      </w:r>
      <w:r w:rsidR="00D30E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4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- </w:t>
      </w:r>
      <w:r w:rsidR="00D3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34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лан)</w:t>
      </w:r>
    </w:p>
    <w:p w:rsidR="0022677A" w:rsidRDefault="0022677A" w:rsidP="0022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3415" w:rsidRPr="00543415" w:rsidRDefault="00543415" w:rsidP="005434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2255"/>
        <w:gridCol w:w="2385"/>
      </w:tblGrid>
      <w:tr w:rsidR="00543415" w:rsidRPr="00543415" w:rsidTr="00C32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4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4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3415" w:rsidRPr="00543415" w:rsidTr="00C32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142AD6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48"/>
            <w:bookmarkEnd w:id="1"/>
            <w:r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Выявление, составление и корректировка перечня домов, в которых проживают инвалиды и семьи, имеющие детей-инвалидов, по категориям, предусмотренным </w:t>
            </w:r>
            <w:hyperlink r:id="rId8" w:tooltip="Постановление Правительства РФ от 09.07.2016 N 649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" w:history="1">
              <w:r w:rsidRPr="005434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09.07.2016  № 649, а именно:</w:t>
            </w:r>
          </w:p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со стойкими расстройствами функции зрения, сопряженными с необходимостью использования собаки-проводника, иных </w:t>
            </w: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вспомогательных средств;</w:t>
            </w:r>
          </w:p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 заявлений граждан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46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обследованию жилых помещений инвалидов </w:t>
            </w:r>
            <w:r w:rsidR="00BE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общего имущества в многоквартирных домах, в которых проживают инвалиды, входящих в состав муниципального и частного жилищных фондов Каменского городского округа (далее – Комиссия)</w:t>
            </w:r>
          </w:p>
        </w:tc>
      </w:tr>
      <w:tr w:rsidR="00263C27" w:rsidRPr="00543415" w:rsidTr="00C32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7" w:rsidRPr="00142AD6" w:rsidRDefault="00263C27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7" w:rsidRPr="00543415" w:rsidRDefault="00263C27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F3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графика обследования жилых помещений инвалидов и общего имущества в многоквартирных домах, в которых проживают инвалиды (далее - График обследования)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7" w:rsidRPr="00543415" w:rsidRDefault="00263C27" w:rsidP="00CC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 момента выполнения мероприятий, указанных в </w:t>
            </w:r>
            <w:hyperlink w:anchor="P48" w:history="1">
              <w:r w:rsidRPr="00CC1CF3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пункте </w:t>
              </w:r>
              <w:r w:rsidR="00CC1967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CC1CF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7" w:rsidRPr="00543415" w:rsidRDefault="00263C27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F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543415" w:rsidRPr="00543415" w:rsidTr="00C32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142AD6" w:rsidRDefault="00263C27" w:rsidP="0026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60"/>
            <w:bookmarkEnd w:id="2"/>
            <w:r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3415"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документов о характеристиках жилых помещений инвалидов, общего имущества в многоквартирных домах, в которых проживают инвалиды (технический паспорт (технический план), кадастровый паспорт и иные документы); документов о признании гражданина инвалидом, в том числе выписки из акта </w:t>
            </w:r>
            <w:proofErr w:type="gramStart"/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гражданина, признанного инвалидом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обследования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543415" w:rsidRPr="00543415" w:rsidTr="00C32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142AD6" w:rsidRDefault="009E5983" w:rsidP="009E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64"/>
            <w:bookmarkEnd w:id="3"/>
            <w:r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3415"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визуального, технического осмотра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включенных в График обследования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обследования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543415" w:rsidRPr="00543415" w:rsidTr="00C32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142AD6" w:rsidRDefault="009E5983" w:rsidP="009E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68"/>
            <w:bookmarkEnd w:id="4"/>
            <w:r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3415"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гражданином, признанным инвалидом,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обследования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543415" w:rsidRPr="00543415" w:rsidTr="00C32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142AD6" w:rsidRDefault="009E5983" w:rsidP="009E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ar72"/>
            <w:bookmarkEnd w:id="5"/>
            <w:r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3415"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обследования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543415" w:rsidRPr="00543415" w:rsidTr="00C32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142AD6" w:rsidRDefault="009E5983" w:rsidP="009E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43415"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E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</w:t>
            </w: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инвалида и обеспечения условий их доступности для инвалида (</w:t>
            </w:r>
            <w:r w:rsidR="00E0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акт обследования</w:t>
            </w: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9E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10 рабочих дней после выполнения мероприятий, указанных в </w:t>
            </w:r>
            <w:hyperlink w:anchor="Par60" w:tooltip="4." w:history="1">
              <w:r w:rsidRPr="005434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3, 4</w:t>
              </w:r>
            </w:hyperlink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64" w:tooltip="5." w:history="1">
              <w:r w:rsidRPr="005434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</w:hyperlink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5983" w:rsidRPr="009E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Плана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Секретарь комиссии</w:t>
            </w:r>
          </w:p>
        </w:tc>
      </w:tr>
      <w:tr w:rsidR="00543415" w:rsidRPr="00543415" w:rsidTr="00C32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142AD6" w:rsidRDefault="009E5983" w:rsidP="009E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80"/>
            <w:bookmarkEnd w:id="6"/>
            <w:r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543415"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если в акте обследования содержится вывод об отсутствии технической возможности для приспособления жилого помещения</w:t>
            </w:r>
            <w:proofErr w:type="gramEnd"/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 рабочих дней после составления акта обследования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543415" w:rsidRPr="00543415" w:rsidTr="00C32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142AD6" w:rsidRDefault="009E5983" w:rsidP="009E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3415"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26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экономической целесообразности или нецелесообразности реконструкции,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</w:t>
            </w:r>
            <w:r w:rsidR="0026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- Решение</w:t>
            </w: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9E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10 рабочих дней после выполнения мероприятия, указанного в </w:t>
            </w:r>
            <w:r w:rsidRPr="00543415">
              <w:rPr>
                <w:rFonts w:ascii="Times New Roman" w:eastAsia="Times New Roman" w:hAnsi="Times New Roman" w:cs="Times New Roman"/>
                <w:lang w:eastAsia="ru-RU"/>
              </w:rPr>
              <w:t xml:space="preserve">пункте </w:t>
            </w:r>
            <w:r w:rsidR="009E59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Плана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543415" w:rsidRDefault="00543415" w:rsidP="005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42AD6" w:rsidRPr="00543415" w:rsidTr="00C32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6" w:rsidRPr="00142AD6" w:rsidRDefault="00142AD6" w:rsidP="00C57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6" w:rsidRPr="00543415" w:rsidRDefault="00142AD6" w:rsidP="00C57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заключения о возможности (об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- Заключение</w:t>
            </w: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6" w:rsidRPr="00543415" w:rsidRDefault="00142AD6" w:rsidP="00C57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 рабочих дней со дня принятия Решения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6" w:rsidRPr="00543415" w:rsidRDefault="00142AD6" w:rsidP="00C57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142AD6" w:rsidRPr="00543415" w:rsidTr="00C3275C">
        <w:trPr>
          <w:trHeight w:val="26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6" w:rsidRPr="00142AD6" w:rsidRDefault="00142AD6" w:rsidP="00C57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6" w:rsidRPr="00543415" w:rsidRDefault="00142AD6" w:rsidP="00C57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Заключения Комиссии о возможности приспособления жилого помещения инвалида и общего имущества в многоквартирном доме, в котором проживает инвалид, главе Каменского городского округа.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6" w:rsidRPr="00543415" w:rsidRDefault="00142AD6" w:rsidP="00C57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10 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вынесения</w:t>
            </w:r>
            <w:proofErr w:type="gramEnd"/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6" w:rsidRPr="00543415" w:rsidRDefault="00142AD6" w:rsidP="00C57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231D46" w:rsidRDefault="00231D46" w:rsidP="00CD0681"/>
    <w:sectPr w:rsidR="00231D46" w:rsidSect="009E5983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C1" w:rsidRDefault="00004BC1" w:rsidP="00DA0C09">
      <w:pPr>
        <w:spacing w:after="0" w:line="240" w:lineRule="auto"/>
      </w:pPr>
      <w:r>
        <w:separator/>
      </w:r>
    </w:p>
  </w:endnote>
  <w:endnote w:type="continuationSeparator" w:id="0">
    <w:p w:rsidR="00004BC1" w:rsidRDefault="00004BC1" w:rsidP="00DA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C1" w:rsidRDefault="00004BC1" w:rsidP="00DA0C09">
      <w:pPr>
        <w:spacing w:after="0" w:line="240" w:lineRule="auto"/>
      </w:pPr>
      <w:r>
        <w:separator/>
      </w:r>
    </w:p>
  </w:footnote>
  <w:footnote w:type="continuationSeparator" w:id="0">
    <w:p w:rsidR="00004BC1" w:rsidRDefault="00004BC1" w:rsidP="00DA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09" w:rsidRDefault="00DA0C09">
    <w:pPr>
      <w:pStyle w:val="a5"/>
    </w:pPr>
    <w:r>
      <w:t xml:space="preserve">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42"/>
    <w:rsid w:val="00004BC1"/>
    <w:rsid w:val="000E074A"/>
    <w:rsid w:val="000E62BD"/>
    <w:rsid w:val="00100145"/>
    <w:rsid w:val="00103D98"/>
    <w:rsid w:val="00130A42"/>
    <w:rsid w:val="00142AD6"/>
    <w:rsid w:val="0018081B"/>
    <w:rsid w:val="0022677A"/>
    <w:rsid w:val="00231D46"/>
    <w:rsid w:val="00263C27"/>
    <w:rsid w:val="00315C77"/>
    <w:rsid w:val="00463D7E"/>
    <w:rsid w:val="004A30D2"/>
    <w:rsid w:val="004E6DB6"/>
    <w:rsid w:val="004F5A8D"/>
    <w:rsid w:val="00543415"/>
    <w:rsid w:val="005452BA"/>
    <w:rsid w:val="006947B1"/>
    <w:rsid w:val="006B7CDA"/>
    <w:rsid w:val="008A2519"/>
    <w:rsid w:val="00983F96"/>
    <w:rsid w:val="009E5983"/>
    <w:rsid w:val="00A05ADD"/>
    <w:rsid w:val="00BE07CB"/>
    <w:rsid w:val="00C44035"/>
    <w:rsid w:val="00C74CF0"/>
    <w:rsid w:val="00CC1967"/>
    <w:rsid w:val="00CD0681"/>
    <w:rsid w:val="00D3055F"/>
    <w:rsid w:val="00D30E3F"/>
    <w:rsid w:val="00DA0C09"/>
    <w:rsid w:val="00E067E7"/>
    <w:rsid w:val="00E257FF"/>
    <w:rsid w:val="00E722A1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E722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D6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A2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C09"/>
  </w:style>
  <w:style w:type="paragraph" w:styleId="a7">
    <w:name w:val="footer"/>
    <w:basedOn w:val="a"/>
    <w:link w:val="a8"/>
    <w:uiPriority w:val="99"/>
    <w:unhideWhenUsed/>
    <w:rsid w:val="00D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E722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D6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A2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C09"/>
  </w:style>
  <w:style w:type="paragraph" w:styleId="a7">
    <w:name w:val="footer"/>
    <w:basedOn w:val="a"/>
    <w:link w:val="a8"/>
    <w:uiPriority w:val="99"/>
    <w:unhideWhenUsed/>
    <w:rsid w:val="00D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3CA35CDE4D0D17C599805E675D4E7010BC9989B437C10236DB6A1A7k829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21</cp:revision>
  <cp:lastPrinted>2018-12-14T04:53:00Z</cp:lastPrinted>
  <dcterms:created xsi:type="dcterms:W3CDTF">2018-12-12T05:36:00Z</dcterms:created>
  <dcterms:modified xsi:type="dcterms:W3CDTF">2022-03-09T05:23:00Z</dcterms:modified>
</cp:coreProperties>
</file>